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2410"/>
        <w:gridCol w:w="284"/>
        <w:gridCol w:w="3543"/>
        <w:gridCol w:w="709"/>
        <w:gridCol w:w="284"/>
        <w:gridCol w:w="3463"/>
        <w:gridCol w:w="1865"/>
      </w:tblGrid>
      <w:tr w:rsidR="00FA65BE" w14:paraId="69AAEB86" w14:textId="77777777" w:rsidTr="00A81B60">
        <w:tc>
          <w:tcPr>
            <w:tcW w:w="13523" w:type="dxa"/>
            <w:gridSpan w:val="8"/>
          </w:tcPr>
          <w:p w14:paraId="2985FF7D" w14:textId="77777777" w:rsidR="00FA65BE" w:rsidRPr="008329A4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  <w:sz w:val="28"/>
                <w:szCs w:val="28"/>
              </w:rPr>
              <w:t>Klassenstundenplan Primarstufe</w:t>
            </w:r>
          </w:p>
        </w:tc>
        <w:tc>
          <w:tcPr>
            <w:tcW w:w="1865" w:type="dxa"/>
            <w:vMerge w:val="restart"/>
          </w:tcPr>
          <w:p w14:paraId="14A71A5C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  <w:noProof/>
              </w:rPr>
              <w:drawing>
                <wp:anchor distT="0" distB="0" distL="114300" distR="114300" simplePos="0" relativeHeight="251659264" behindDoc="1" locked="0" layoutInCell="1" allowOverlap="1" wp14:anchorId="59F2BF98" wp14:editId="1D3A9332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7620</wp:posOffset>
                  </wp:positionV>
                  <wp:extent cx="790574" cy="867082"/>
                  <wp:effectExtent l="0" t="0" r="0" b="0"/>
                  <wp:wrapNone/>
                  <wp:docPr id="7" name="Bild 2" descr="Zeller Schnec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eller Schneck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alphaModFix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3545" b="20890"/>
                          <a:stretch/>
                        </pic:blipFill>
                        <pic:spPr bwMode="auto">
                          <a:xfrm>
                            <a:off x="0" y="0"/>
                            <a:ext cx="790574" cy="867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A65BE" w14:paraId="0C4F7CF9" w14:textId="77777777" w:rsidTr="00A81B60">
        <w:tc>
          <w:tcPr>
            <w:tcW w:w="13523" w:type="dxa"/>
            <w:gridSpan w:val="8"/>
            <w:shd w:val="clear" w:color="auto" w:fill="D9D9D9" w:themeFill="background1" w:themeFillShade="D9"/>
          </w:tcPr>
          <w:p w14:paraId="5D1A650B" w14:textId="77777777" w:rsidR="00FA65BE" w:rsidRPr="008329A4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Schuljahr 2025/2026</w:t>
            </w:r>
          </w:p>
        </w:tc>
        <w:tc>
          <w:tcPr>
            <w:tcW w:w="1865" w:type="dxa"/>
            <w:vMerge/>
          </w:tcPr>
          <w:p w14:paraId="58A35061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</w:tr>
      <w:tr w:rsidR="00FA65BE" w14:paraId="227775C2" w14:textId="77777777" w:rsidTr="00A81B60">
        <w:tc>
          <w:tcPr>
            <w:tcW w:w="13523" w:type="dxa"/>
            <w:gridSpan w:val="8"/>
          </w:tcPr>
          <w:p w14:paraId="607A06DD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1865" w:type="dxa"/>
            <w:vMerge/>
          </w:tcPr>
          <w:p w14:paraId="44664525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</w:tr>
      <w:tr w:rsidR="00FA65BE" w14:paraId="32F58151" w14:textId="77777777" w:rsidTr="00A81B60">
        <w:tc>
          <w:tcPr>
            <w:tcW w:w="1555" w:type="dxa"/>
          </w:tcPr>
          <w:p w14:paraId="5BED5ABB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>Schulhaus:</w:t>
            </w:r>
          </w:p>
        </w:tc>
        <w:tc>
          <w:tcPr>
            <w:tcW w:w="1275" w:type="dxa"/>
          </w:tcPr>
          <w:p w14:paraId="3BBEAE2C" w14:textId="77777777" w:rsidR="00FA65BE" w:rsidRPr="008329A4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  <w:r w:rsidRPr="008329A4">
              <w:rPr>
                <w:rFonts w:ascii="Avenir Next LT Pro Light" w:hAnsi="Avenir Next LT Pro Light"/>
                <w:b/>
                <w:bCs/>
              </w:rPr>
              <w:t>Zell</w:t>
            </w:r>
          </w:p>
        </w:tc>
        <w:tc>
          <w:tcPr>
            <w:tcW w:w="10693" w:type="dxa"/>
            <w:gridSpan w:val="6"/>
          </w:tcPr>
          <w:p w14:paraId="1D2C9997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1865" w:type="dxa"/>
            <w:vMerge/>
          </w:tcPr>
          <w:p w14:paraId="530CF3E5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</w:tr>
      <w:tr w:rsidR="00FA65BE" w14:paraId="6837955E" w14:textId="77777777" w:rsidTr="00B42BB9">
        <w:tc>
          <w:tcPr>
            <w:tcW w:w="1555" w:type="dxa"/>
          </w:tcPr>
          <w:p w14:paraId="0F6ED433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 xml:space="preserve">Klasse: </w:t>
            </w:r>
          </w:p>
        </w:tc>
        <w:tc>
          <w:tcPr>
            <w:tcW w:w="1275" w:type="dxa"/>
          </w:tcPr>
          <w:p w14:paraId="29CF5EDA" w14:textId="76CB18EC" w:rsidR="00FA65BE" w:rsidRPr="008329A4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1./2. 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3769F20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 xml:space="preserve">Klassenlehrpersonen: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</w:tcPr>
          <w:p w14:paraId="48C33E81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0541B754" w14:textId="7C6C9FD0" w:rsidR="00FA65BE" w:rsidRPr="008329A4" w:rsidRDefault="00B42BB9" w:rsidP="00A81B60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Désirée Müller</w:t>
            </w:r>
            <w:r w:rsidR="00F048F5">
              <w:rPr>
                <w:rFonts w:ascii="Avenir Next LT Pro Light" w:hAnsi="Avenir Next LT Pro Light"/>
                <w:b/>
                <w:bCs/>
              </w:rPr>
              <w:t xml:space="preserve"> (20 WL)</w:t>
            </w:r>
          </w:p>
        </w:tc>
        <w:tc>
          <w:tcPr>
            <w:tcW w:w="709" w:type="dxa"/>
          </w:tcPr>
          <w:p w14:paraId="4522CA89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</w:tcPr>
          <w:p w14:paraId="62C0CC60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463" w:type="dxa"/>
          </w:tcPr>
          <w:p w14:paraId="196D5A37" w14:textId="77777777" w:rsidR="00FA65BE" w:rsidRPr="0064463C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1865" w:type="dxa"/>
            <w:vMerge/>
          </w:tcPr>
          <w:p w14:paraId="132AB392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</w:tr>
      <w:tr w:rsidR="00FA65BE" w14:paraId="003C307C" w14:textId="77777777" w:rsidTr="00A81B60">
        <w:trPr>
          <w:trHeight w:val="70"/>
        </w:trPr>
        <w:tc>
          <w:tcPr>
            <w:tcW w:w="15388" w:type="dxa"/>
            <w:gridSpan w:val="9"/>
          </w:tcPr>
          <w:p w14:paraId="376A333B" w14:textId="77777777" w:rsidR="00FA65BE" w:rsidRPr="0064463C" w:rsidRDefault="00FA65BE" w:rsidP="00A81B60">
            <w:pPr>
              <w:rPr>
                <w:rFonts w:ascii="Avenir Next LT Pro Light" w:hAnsi="Avenir Next LT Pro Light"/>
                <w:b/>
                <w:bCs/>
                <w:sz w:val="10"/>
                <w:szCs w:val="10"/>
              </w:rPr>
            </w:pPr>
          </w:p>
        </w:tc>
      </w:tr>
      <w:tr w:rsidR="00FA65BE" w14:paraId="71365A24" w14:textId="77777777" w:rsidTr="00B42BB9">
        <w:tc>
          <w:tcPr>
            <w:tcW w:w="1555" w:type="dxa"/>
          </w:tcPr>
          <w:p w14:paraId="201CB48E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1275" w:type="dxa"/>
          </w:tcPr>
          <w:p w14:paraId="08476536" w14:textId="77777777" w:rsidR="00FA65BE" w:rsidRPr="008329A4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6027E44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18B2D2A5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1F47B28D" w14:textId="116C8028" w:rsidR="00FA65BE" w:rsidRPr="008329A4" w:rsidRDefault="00B42BB9" w:rsidP="00A81B60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Lukas Müller</w:t>
            </w:r>
            <w:r w:rsidR="00F048F5">
              <w:rPr>
                <w:rFonts w:ascii="Avenir Next LT Pro Light" w:hAnsi="Avenir Next LT Pro Light"/>
                <w:b/>
                <w:bCs/>
              </w:rPr>
              <w:t xml:space="preserve"> (10 WL)</w:t>
            </w:r>
          </w:p>
        </w:tc>
        <w:tc>
          <w:tcPr>
            <w:tcW w:w="709" w:type="dxa"/>
          </w:tcPr>
          <w:p w14:paraId="1C997DF4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</w:tcPr>
          <w:p w14:paraId="4781ABFE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463" w:type="dxa"/>
          </w:tcPr>
          <w:p w14:paraId="54B00B82" w14:textId="77777777" w:rsidR="00FA65BE" w:rsidRPr="0064463C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1865" w:type="dxa"/>
          </w:tcPr>
          <w:p w14:paraId="00B66B13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</w:tr>
      <w:tr w:rsidR="00FA65BE" w14:paraId="55F161B8" w14:textId="77777777" w:rsidTr="00A81B60">
        <w:tc>
          <w:tcPr>
            <w:tcW w:w="15388" w:type="dxa"/>
            <w:gridSpan w:val="9"/>
          </w:tcPr>
          <w:p w14:paraId="4D2D17A8" w14:textId="77777777" w:rsidR="00FA65BE" w:rsidRPr="0064463C" w:rsidRDefault="00FA65BE" w:rsidP="00A81B60">
            <w:pPr>
              <w:rPr>
                <w:rFonts w:ascii="Avenir Next LT Pro Light" w:hAnsi="Avenir Next LT Pro Light"/>
                <w:b/>
                <w:bCs/>
                <w:sz w:val="10"/>
                <w:szCs w:val="10"/>
              </w:rPr>
            </w:pPr>
          </w:p>
        </w:tc>
      </w:tr>
      <w:tr w:rsidR="00FA65BE" w14:paraId="7234EDAF" w14:textId="77777777" w:rsidTr="00C07654">
        <w:tc>
          <w:tcPr>
            <w:tcW w:w="1555" w:type="dxa"/>
          </w:tcPr>
          <w:p w14:paraId="283EB9F2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>Zimmer:</w:t>
            </w:r>
          </w:p>
        </w:tc>
        <w:tc>
          <w:tcPr>
            <w:tcW w:w="1275" w:type="dxa"/>
          </w:tcPr>
          <w:p w14:paraId="09703430" w14:textId="1BC5DB9A" w:rsidR="00FA65BE" w:rsidRPr="008329A4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A 1.2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08EBC8D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>Fachlehrpersonen: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6EE44004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4578CEA4" w14:textId="6685FF6B" w:rsidR="00FA65BE" w:rsidRPr="008329A4" w:rsidRDefault="00B42BB9" w:rsidP="00A81B60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Anja Byron (TTG)</w:t>
            </w:r>
            <w:r w:rsidR="00F048F5">
              <w:rPr>
                <w:rFonts w:ascii="Avenir Next LT Pro Light" w:hAnsi="Avenir Next LT Pro Light"/>
                <w:b/>
                <w:bCs/>
              </w:rPr>
              <w:t xml:space="preserve"> (4 WL)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69C46B7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 xml:space="preserve">SHP: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3399"/>
          </w:tcPr>
          <w:p w14:paraId="7451ABDA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5328" w:type="dxa"/>
            <w:gridSpan w:val="2"/>
            <w:tcBorders>
              <w:left w:val="single" w:sz="4" w:space="0" w:color="auto"/>
            </w:tcBorders>
          </w:tcPr>
          <w:p w14:paraId="7C3AAE12" w14:textId="43F174E5" w:rsidR="00FA65BE" w:rsidRPr="00B42BB9" w:rsidRDefault="00B42BB9" w:rsidP="00A81B60">
            <w:pPr>
              <w:rPr>
                <w:rFonts w:ascii="Avenir Next LT Pro Light" w:hAnsi="Avenir Next LT Pro Light"/>
                <w:b/>
                <w:bCs/>
              </w:rPr>
            </w:pPr>
            <w:r w:rsidRPr="00B42BB9">
              <w:rPr>
                <w:rFonts w:ascii="Avenir Next LT Pro Light" w:hAnsi="Avenir Next LT Pro Light"/>
                <w:b/>
                <w:bCs/>
              </w:rPr>
              <w:t>Miriam Grieder</w:t>
            </w:r>
          </w:p>
        </w:tc>
      </w:tr>
      <w:tr w:rsidR="00FA65BE" w14:paraId="5B1FBCC8" w14:textId="77777777" w:rsidTr="00A81B60">
        <w:tc>
          <w:tcPr>
            <w:tcW w:w="15388" w:type="dxa"/>
            <w:gridSpan w:val="9"/>
          </w:tcPr>
          <w:p w14:paraId="738F4A3B" w14:textId="77777777" w:rsidR="00FA65BE" w:rsidRPr="0064463C" w:rsidRDefault="00FA65BE" w:rsidP="00A81B60">
            <w:pPr>
              <w:rPr>
                <w:rFonts w:ascii="Avenir Next LT Pro Light" w:hAnsi="Avenir Next LT Pro Light"/>
                <w:b/>
                <w:bCs/>
                <w:sz w:val="10"/>
                <w:szCs w:val="10"/>
              </w:rPr>
            </w:pPr>
          </w:p>
        </w:tc>
      </w:tr>
      <w:tr w:rsidR="00FA65BE" w14:paraId="29EC8E6D" w14:textId="77777777" w:rsidTr="007352CF">
        <w:tc>
          <w:tcPr>
            <w:tcW w:w="1555" w:type="dxa"/>
          </w:tcPr>
          <w:p w14:paraId="6B9A2E87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1275" w:type="dxa"/>
          </w:tcPr>
          <w:p w14:paraId="14F7E423" w14:textId="77777777" w:rsidR="00FA65BE" w:rsidRPr="008329A4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4F7C632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07B1779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7D405658" w14:textId="16A216EA" w:rsidR="00FA65BE" w:rsidRPr="008329A4" w:rsidRDefault="0011163B" w:rsidP="00A81B60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 xml:space="preserve">Laila Moser </w:t>
            </w:r>
            <w:r w:rsidR="00B42BB9">
              <w:rPr>
                <w:rFonts w:ascii="Avenir Next LT Pro Light" w:hAnsi="Avenir Next LT Pro Light"/>
                <w:b/>
                <w:bCs/>
              </w:rPr>
              <w:t>(MGA)</w:t>
            </w:r>
            <w:r w:rsidR="00F048F5">
              <w:rPr>
                <w:rFonts w:ascii="Avenir Next LT Pro Light" w:hAnsi="Avenir Next LT Pro Light"/>
                <w:b/>
                <w:bCs/>
              </w:rPr>
              <w:t xml:space="preserve"> (2 WL)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83D628F" w14:textId="6608F455" w:rsidR="00FA65BE" w:rsidRPr="008329A4" w:rsidRDefault="007352CF" w:rsidP="00A81B60">
            <w:pPr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DaZ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5FAD3B3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463" w:type="dxa"/>
            <w:tcBorders>
              <w:left w:val="single" w:sz="4" w:space="0" w:color="auto"/>
            </w:tcBorders>
          </w:tcPr>
          <w:p w14:paraId="12986C5F" w14:textId="17BAF24D" w:rsidR="00FA65BE" w:rsidRPr="0064463C" w:rsidRDefault="007352CF" w:rsidP="00A81B60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Susanne Kessler</w:t>
            </w:r>
          </w:p>
        </w:tc>
        <w:tc>
          <w:tcPr>
            <w:tcW w:w="1865" w:type="dxa"/>
          </w:tcPr>
          <w:p w14:paraId="7C823307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</w:tr>
      <w:tr w:rsidR="00FA65BE" w14:paraId="4AA2329A" w14:textId="77777777" w:rsidTr="00A81B60">
        <w:tc>
          <w:tcPr>
            <w:tcW w:w="15388" w:type="dxa"/>
            <w:gridSpan w:val="9"/>
          </w:tcPr>
          <w:p w14:paraId="7320C13D" w14:textId="77777777" w:rsidR="00FA65BE" w:rsidRPr="0064463C" w:rsidRDefault="00FA65BE" w:rsidP="00A81B60">
            <w:pPr>
              <w:rPr>
                <w:rFonts w:ascii="Avenir Next LT Pro Light" w:hAnsi="Avenir Next LT Pro Light"/>
                <w:b/>
                <w:bCs/>
                <w:sz w:val="10"/>
                <w:szCs w:val="10"/>
              </w:rPr>
            </w:pPr>
          </w:p>
        </w:tc>
      </w:tr>
      <w:tr w:rsidR="007352CF" w14:paraId="63088C14" w14:textId="77777777" w:rsidTr="007352CF">
        <w:tc>
          <w:tcPr>
            <w:tcW w:w="1555" w:type="dxa"/>
          </w:tcPr>
          <w:p w14:paraId="4B7C1815" w14:textId="77777777" w:rsidR="007352CF" w:rsidRPr="008329A4" w:rsidRDefault="007352CF" w:rsidP="007352CF">
            <w:pPr>
              <w:rPr>
                <w:rFonts w:ascii="Avenir Next LT Pro Light" w:hAnsi="Avenir Next LT Pro Light"/>
              </w:rPr>
            </w:pPr>
          </w:p>
        </w:tc>
        <w:tc>
          <w:tcPr>
            <w:tcW w:w="1275" w:type="dxa"/>
          </w:tcPr>
          <w:p w14:paraId="72B4CB2C" w14:textId="77777777" w:rsidR="007352CF" w:rsidRPr="008329A4" w:rsidRDefault="007352CF" w:rsidP="007352CF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2410" w:type="dxa"/>
          </w:tcPr>
          <w:p w14:paraId="1CE34641" w14:textId="77777777" w:rsidR="007352CF" w:rsidRPr="008329A4" w:rsidRDefault="007352CF" w:rsidP="007352CF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</w:tcPr>
          <w:p w14:paraId="560AFB69" w14:textId="77777777" w:rsidR="007352CF" w:rsidRPr="008329A4" w:rsidRDefault="007352CF" w:rsidP="007352CF">
            <w:pPr>
              <w:rPr>
                <w:rFonts w:ascii="Avenir Next LT Pro Light" w:hAnsi="Avenir Next LT Pro Light"/>
              </w:rPr>
            </w:pPr>
          </w:p>
        </w:tc>
        <w:tc>
          <w:tcPr>
            <w:tcW w:w="3543" w:type="dxa"/>
          </w:tcPr>
          <w:p w14:paraId="7E5BD623" w14:textId="71A0B162" w:rsidR="007352CF" w:rsidRPr="008329A4" w:rsidRDefault="007352CF" w:rsidP="007352CF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4330B9B" w14:textId="68C51E1B" w:rsidR="007352CF" w:rsidRPr="008329A4" w:rsidRDefault="007352CF" w:rsidP="007352CF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>DaZ: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5550FBC5" w14:textId="77777777" w:rsidR="007352CF" w:rsidRPr="008329A4" w:rsidRDefault="007352CF" w:rsidP="007352CF">
            <w:pPr>
              <w:rPr>
                <w:rFonts w:ascii="Avenir Next LT Pro Light" w:hAnsi="Avenir Next LT Pro Light"/>
              </w:rPr>
            </w:pPr>
          </w:p>
        </w:tc>
        <w:tc>
          <w:tcPr>
            <w:tcW w:w="3463" w:type="dxa"/>
            <w:tcBorders>
              <w:left w:val="single" w:sz="4" w:space="0" w:color="auto"/>
            </w:tcBorders>
          </w:tcPr>
          <w:p w14:paraId="1ED792D4" w14:textId="6D20D4A3" w:rsidR="007352CF" w:rsidRPr="0064463C" w:rsidRDefault="007352CF" w:rsidP="007352CF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Lukas Müller</w:t>
            </w:r>
          </w:p>
        </w:tc>
        <w:tc>
          <w:tcPr>
            <w:tcW w:w="1865" w:type="dxa"/>
          </w:tcPr>
          <w:p w14:paraId="4F2895D2" w14:textId="77777777" w:rsidR="007352CF" w:rsidRPr="008329A4" w:rsidRDefault="007352CF" w:rsidP="007352CF">
            <w:pPr>
              <w:rPr>
                <w:rFonts w:ascii="Avenir Next LT Pro Light" w:hAnsi="Avenir Next LT Pro Light"/>
              </w:rPr>
            </w:pPr>
          </w:p>
        </w:tc>
      </w:tr>
    </w:tbl>
    <w:p w14:paraId="3932670F" w14:textId="77777777" w:rsidR="00FA65BE" w:rsidRPr="00FA65BE" w:rsidRDefault="00FA65BE">
      <w:pPr>
        <w:rPr>
          <w:sz w:val="10"/>
          <w:szCs w:val="10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97"/>
        <w:gridCol w:w="1398"/>
        <w:gridCol w:w="1397"/>
        <w:gridCol w:w="1397"/>
        <w:gridCol w:w="1397"/>
        <w:gridCol w:w="1397"/>
        <w:gridCol w:w="1397"/>
        <w:gridCol w:w="1397"/>
        <w:gridCol w:w="1397"/>
        <w:gridCol w:w="1397"/>
        <w:gridCol w:w="1397"/>
      </w:tblGrid>
      <w:tr w:rsidR="00FA65BE" w14:paraId="6E805F06" w14:textId="77777777" w:rsidTr="1D5B850A">
        <w:tc>
          <w:tcPr>
            <w:tcW w:w="13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17C8CE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Zeit</w:t>
            </w:r>
          </w:p>
        </w:tc>
        <w:tc>
          <w:tcPr>
            <w:tcW w:w="27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F2D5A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Montag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B971C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Dienstag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E0E43C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Mittwoch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0D48C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Donnerstag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06D75A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Freitag</w:t>
            </w:r>
          </w:p>
        </w:tc>
      </w:tr>
      <w:tr w:rsidR="00FA65BE" w14:paraId="13B0D8D5" w14:textId="77777777" w:rsidTr="1D5B850A">
        <w:tc>
          <w:tcPr>
            <w:tcW w:w="1397" w:type="dxa"/>
            <w:vMerge/>
            <w:vAlign w:val="center"/>
          </w:tcPr>
          <w:p w14:paraId="4DCA6662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C6AB85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1.Kl.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EF911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2.Kl.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95BC4B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1.Kl.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56F27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2.Kl.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65DFD8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1.Kl.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92F8C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2.Kl.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B1CBAD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1.Kl.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F8012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2.Kl.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40EC4F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1.Kl.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66E44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2.Kl.</w:t>
            </w:r>
          </w:p>
        </w:tc>
      </w:tr>
      <w:tr w:rsidR="00FA65BE" w14:paraId="4B92B303" w14:textId="77777777" w:rsidTr="1D5B850A">
        <w:trPr>
          <w:trHeight w:val="300"/>
        </w:trPr>
        <w:tc>
          <w:tcPr>
            <w:tcW w:w="13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7B2AB7" w14:textId="77777777" w:rsidR="00FA65BE" w:rsidRPr="0064463C" w:rsidRDefault="00FA65BE" w:rsidP="00A81B60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07:25 – 08:10</w:t>
            </w:r>
          </w:p>
        </w:tc>
        <w:tc>
          <w:tcPr>
            <w:tcW w:w="13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225EF5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A1CADA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EFE29E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D57D92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3F3064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304AD0" w14:textId="103A6BF1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B2E947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AC08DB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DC9F04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12" w:space="0" w:color="auto"/>
            </w:tcBorders>
            <w:vAlign w:val="center"/>
          </w:tcPr>
          <w:p w14:paraId="6ECD0DAE" w14:textId="6388AD1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</w:tr>
      <w:tr w:rsidR="0011163B" w14:paraId="575DEEFD" w14:textId="77777777" w:rsidTr="00F3529B">
        <w:tc>
          <w:tcPr>
            <w:tcW w:w="1397" w:type="dxa"/>
            <w:tcBorders>
              <w:right w:val="single" w:sz="12" w:space="0" w:color="auto"/>
            </w:tcBorders>
            <w:vAlign w:val="center"/>
          </w:tcPr>
          <w:p w14:paraId="55EA5C05" w14:textId="77777777" w:rsidR="0011163B" w:rsidRPr="0064463C" w:rsidRDefault="0011163B" w:rsidP="0011163B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08:15 – 09:00</w:t>
            </w:r>
          </w:p>
        </w:tc>
        <w:tc>
          <w:tcPr>
            <w:tcW w:w="1398" w:type="dxa"/>
            <w:tcBorders>
              <w:left w:val="single" w:sz="12" w:space="0" w:color="auto"/>
            </w:tcBorders>
            <w:shd w:val="clear" w:color="auto" w:fill="CCFF99"/>
            <w:vAlign w:val="center"/>
          </w:tcPr>
          <w:p w14:paraId="1AD9152B" w14:textId="7CA0156B" w:rsidR="0011163B" w:rsidRPr="00FB480F" w:rsidRDefault="0011163B" w:rsidP="0011163B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CCFF99"/>
            <w:vAlign w:val="center"/>
          </w:tcPr>
          <w:p w14:paraId="150DD4F0" w14:textId="785A0A44" w:rsidR="0011163B" w:rsidRPr="00FB480F" w:rsidRDefault="0011163B" w:rsidP="0011163B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CCFF99"/>
            <w:vAlign w:val="center"/>
          </w:tcPr>
          <w:p w14:paraId="4EAEA526" w14:textId="4DD92DC1" w:rsidR="0011163B" w:rsidRPr="00FB480F" w:rsidRDefault="0011163B" w:rsidP="00FB480F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FF66CC"/>
            <w:vAlign w:val="center"/>
          </w:tcPr>
          <w:p w14:paraId="1D0271DB" w14:textId="1FBD295F" w:rsidR="0011163B" w:rsidRPr="00FB480F" w:rsidRDefault="0011163B" w:rsidP="00FB480F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FF66CC"/>
            <w:vAlign w:val="center"/>
          </w:tcPr>
          <w:p w14:paraId="01D6AA3E" w14:textId="18E35DF5" w:rsidR="0011163B" w:rsidRPr="00FB480F" w:rsidRDefault="0011163B" w:rsidP="1D5B85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CCCCFF"/>
            <w:vAlign w:val="center"/>
          </w:tcPr>
          <w:p w14:paraId="234DAB2C" w14:textId="2DF4B567" w:rsidR="0011163B" w:rsidRPr="00FB480F" w:rsidRDefault="0011163B" w:rsidP="0011163B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FB480F">
              <w:rPr>
                <w:rFonts w:ascii="Avenir Next LT Pro Light" w:hAnsi="Avenir Next LT Pro Light"/>
                <w:sz w:val="28"/>
                <w:szCs w:val="28"/>
              </w:rPr>
              <w:t>MGA</w:t>
            </w: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FF66CC"/>
            <w:vAlign w:val="center"/>
          </w:tcPr>
          <w:p w14:paraId="75AC75A0" w14:textId="0966AB3B" w:rsidR="0011163B" w:rsidRPr="00FB480F" w:rsidRDefault="00F3529B" w:rsidP="00F3529B">
            <w:pPr>
              <w:rPr>
                <w:rFonts w:ascii="Avenir Next LT Pro Light" w:hAnsi="Avenir Next LT Pro Light"/>
                <w:sz w:val="28"/>
                <w:szCs w:val="28"/>
              </w:rPr>
            </w:pPr>
            <w:r>
              <w:rPr>
                <w:rFonts w:ascii="Avenir Next LT Pro Light" w:hAnsi="Avenir Next LT Pro Light"/>
                <w:b/>
                <w:bCs/>
                <w:sz w:val="28"/>
                <w:szCs w:val="28"/>
              </w:rPr>
              <w:t xml:space="preserve">   </w:t>
            </w:r>
            <w:r w:rsidR="007352CF" w:rsidRPr="00DB3041">
              <w:rPr>
                <w:rFonts w:ascii="Avenir Next LT Pro Light" w:hAnsi="Avenir Next LT Pro Light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venir Next LT Pro Light" w:hAnsi="Avenir Next LT Pro Light"/>
                <w:b/>
                <w:bCs/>
                <w:sz w:val="28"/>
                <w:szCs w:val="28"/>
              </w:rPr>
              <w:t xml:space="preserve"> </w:t>
            </w:r>
            <w:r w:rsidR="007352CF" w:rsidRPr="00DB3041">
              <w:rPr>
                <w:rFonts w:ascii="Avenir Next LT Pro Light" w:hAnsi="Avenir Next LT Pro Light"/>
                <w:b/>
                <w:bCs/>
                <w:color w:val="FFC000"/>
                <w:sz w:val="28"/>
                <w:szCs w:val="28"/>
              </w:rPr>
              <w:t>DAZ</w:t>
            </w:r>
          </w:p>
        </w:tc>
        <w:tc>
          <w:tcPr>
            <w:tcW w:w="1397" w:type="dxa"/>
            <w:tcBorders>
              <w:left w:val="single" w:sz="2" w:space="0" w:color="auto"/>
              <w:right w:val="single" w:sz="2" w:space="0" w:color="auto"/>
            </w:tcBorders>
            <w:shd w:val="clear" w:color="auto" w:fill="66FFFF"/>
            <w:vAlign w:val="center"/>
          </w:tcPr>
          <w:p w14:paraId="74296645" w14:textId="7B20B6CB" w:rsidR="0011163B" w:rsidRPr="00FB480F" w:rsidRDefault="0011163B" w:rsidP="0011163B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FB480F">
              <w:rPr>
                <w:rFonts w:ascii="Avenir Next LT Pro Light" w:hAnsi="Avenir Next LT Pro Light"/>
                <w:sz w:val="28"/>
                <w:szCs w:val="28"/>
              </w:rPr>
              <w:t>TTG</w:t>
            </w: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FF66CC"/>
            <w:vAlign w:val="center"/>
          </w:tcPr>
          <w:p w14:paraId="73455BAD" w14:textId="41064125" w:rsidR="0011163B" w:rsidRPr="00FB480F" w:rsidRDefault="0011163B" w:rsidP="00F3529B">
            <w:pPr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FF66CC"/>
            <w:vAlign w:val="center"/>
          </w:tcPr>
          <w:p w14:paraId="46DAEA5E" w14:textId="27FDEF8D" w:rsidR="0011163B" w:rsidRPr="00FB480F" w:rsidRDefault="0011163B" w:rsidP="1D5B850A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</w:tr>
      <w:tr w:rsidR="0011163B" w14:paraId="19C4FBD0" w14:textId="77777777" w:rsidTr="00F3529B">
        <w:tc>
          <w:tcPr>
            <w:tcW w:w="1397" w:type="dxa"/>
            <w:tcBorders>
              <w:right w:val="single" w:sz="12" w:space="0" w:color="auto"/>
            </w:tcBorders>
            <w:vAlign w:val="center"/>
          </w:tcPr>
          <w:p w14:paraId="49A64DC1" w14:textId="77777777" w:rsidR="0011163B" w:rsidRPr="0064463C" w:rsidRDefault="0011163B" w:rsidP="0011163B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09:05 – 09:50</w:t>
            </w:r>
          </w:p>
        </w:tc>
        <w:tc>
          <w:tcPr>
            <w:tcW w:w="1398" w:type="dxa"/>
            <w:tcBorders>
              <w:left w:val="single" w:sz="12" w:space="0" w:color="auto"/>
            </w:tcBorders>
            <w:shd w:val="clear" w:color="auto" w:fill="CCFF99"/>
            <w:vAlign w:val="center"/>
          </w:tcPr>
          <w:p w14:paraId="0C01C9E5" w14:textId="2462AB80" w:rsidR="0011163B" w:rsidRPr="00FB480F" w:rsidRDefault="0011163B" w:rsidP="00FB480F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CCFF99"/>
            <w:vAlign w:val="center"/>
          </w:tcPr>
          <w:p w14:paraId="3BAB156E" w14:textId="3148B875" w:rsidR="0011163B" w:rsidRPr="00FB480F" w:rsidRDefault="0011163B" w:rsidP="00FB480F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CCFF99"/>
            <w:vAlign w:val="center"/>
          </w:tcPr>
          <w:p w14:paraId="2D62027D" w14:textId="1D737D42" w:rsidR="0011163B" w:rsidRPr="00FB480F" w:rsidRDefault="0011163B" w:rsidP="0011163B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FF66CC"/>
            <w:vAlign w:val="center"/>
          </w:tcPr>
          <w:p w14:paraId="240653F9" w14:textId="7303B030" w:rsidR="0011163B" w:rsidRPr="00FB480F" w:rsidRDefault="0011163B" w:rsidP="00F3529B">
            <w:pPr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FF66CC"/>
            <w:vAlign w:val="center"/>
          </w:tcPr>
          <w:p w14:paraId="21D033C7" w14:textId="659831D4" w:rsidR="0011163B" w:rsidRPr="00FB480F" w:rsidRDefault="0011163B" w:rsidP="0011163B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CCCCFF"/>
            <w:vAlign w:val="center"/>
          </w:tcPr>
          <w:p w14:paraId="4B5F153C" w14:textId="2C4BB9C5" w:rsidR="0011163B" w:rsidRPr="00FB480F" w:rsidRDefault="0011163B" w:rsidP="0011163B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FB480F">
              <w:rPr>
                <w:rFonts w:ascii="Avenir Next LT Pro Light" w:hAnsi="Avenir Next LT Pro Light"/>
                <w:sz w:val="28"/>
                <w:szCs w:val="28"/>
              </w:rPr>
              <w:t>MGA</w:t>
            </w: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FF66CC"/>
            <w:vAlign w:val="center"/>
          </w:tcPr>
          <w:p w14:paraId="19BE84A1" w14:textId="4D81D8CA" w:rsidR="0011163B" w:rsidRPr="00FB480F" w:rsidRDefault="007352CF" w:rsidP="0011163B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DB3041">
              <w:rPr>
                <w:rFonts w:ascii="Avenir Next LT Pro Light" w:hAnsi="Avenir Next LT Pro Light"/>
                <w:b/>
                <w:bCs/>
                <w:sz w:val="28"/>
                <w:szCs w:val="28"/>
              </w:rPr>
              <w:t xml:space="preserve"> </w:t>
            </w:r>
            <w:r w:rsidRPr="00DB3041">
              <w:rPr>
                <w:rFonts w:ascii="Avenir Next LT Pro Light" w:hAnsi="Avenir Next LT Pro Light"/>
                <w:b/>
                <w:bCs/>
                <w:color w:val="FFC000"/>
                <w:sz w:val="28"/>
                <w:szCs w:val="28"/>
              </w:rPr>
              <w:t>DAZ</w:t>
            </w:r>
          </w:p>
        </w:tc>
        <w:tc>
          <w:tcPr>
            <w:tcW w:w="139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6FFFF"/>
            <w:vAlign w:val="center"/>
          </w:tcPr>
          <w:p w14:paraId="3CF2C232" w14:textId="31117A71" w:rsidR="0011163B" w:rsidRPr="00FB480F" w:rsidRDefault="0011163B" w:rsidP="0011163B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FB480F">
              <w:rPr>
                <w:rFonts w:ascii="Avenir Next LT Pro Light" w:hAnsi="Avenir Next LT Pro Light"/>
                <w:sz w:val="28"/>
                <w:szCs w:val="28"/>
              </w:rPr>
              <w:t>TTG</w:t>
            </w: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FF66CC"/>
            <w:vAlign w:val="center"/>
          </w:tcPr>
          <w:p w14:paraId="4810CA5C" w14:textId="53DBB629" w:rsidR="0011163B" w:rsidRPr="00FB480F" w:rsidRDefault="0011163B" w:rsidP="0011163B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FF66CC"/>
            <w:vAlign w:val="center"/>
          </w:tcPr>
          <w:p w14:paraId="47300F3A" w14:textId="2EE816BE" w:rsidR="0011163B" w:rsidRPr="00FB480F" w:rsidRDefault="0011163B" w:rsidP="1D5B850A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</w:tr>
      <w:tr w:rsidR="0011163B" w14:paraId="18E2C1B3" w14:textId="77777777" w:rsidTr="00F3529B">
        <w:tc>
          <w:tcPr>
            <w:tcW w:w="13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FD28F0" w14:textId="77777777" w:rsidR="0011163B" w:rsidRPr="0064463C" w:rsidRDefault="0011163B" w:rsidP="0011163B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10:15 – 11:00</w:t>
            </w:r>
          </w:p>
        </w:tc>
        <w:tc>
          <w:tcPr>
            <w:tcW w:w="1398" w:type="dxa"/>
            <w:tcBorders>
              <w:left w:val="single" w:sz="2" w:space="0" w:color="auto"/>
            </w:tcBorders>
            <w:shd w:val="clear" w:color="auto" w:fill="CCFF99"/>
            <w:vAlign w:val="center"/>
          </w:tcPr>
          <w:p w14:paraId="41A33426" w14:textId="77777777" w:rsidR="0011163B" w:rsidRPr="00FB480F" w:rsidRDefault="00FB480F" w:rsidP="1D5B850A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FB480F">
              <w:rPr>
                <w:rFonts w:ascii="Avenir Next LT Pro Light" w:hAnsi="Avenir Next LT Pro Light"/>
                <w:sz w:val="28"/>
                <w:szCs w:val="28"/>
              </w:rPr>
              <w:t>MU</w:t>
            </w:r>
          </w:p>
          <w:p w14:paraId="6F1858E0" w14:textId="4A8363B1" w:rsidR="00FB480F" w:rsidRPr="00FB480F" w:rsidRDefault="00FB480F" w:rsidP="1D5B850A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FB480F">
              <w:rPr>
                <w:rFonts w:ascii="Avenir Next LT Pro Light" w:hAnsi="Avenir Next LT Pro Light"/>
                <w:sz w:val="20"/>
                <w:szCs w:val="20"/>
              </w:rPr>
              <w:t>Sing Song</w:t>
            </w:r>
          </w:p>
        </w:tc>
        <w:tc>
          <w:tcPr>
            <w:tcW w:w="1397" w:type="dxa"/>
            <w:tcBorders>
              <w:right w:val="single" w:sz="2" w:space="0" w:color="auto"/>
            </w:tcBorders>
            <w:shd w:val="clear" w:color="auto" w:fill="CCFF99"/>
            <w:vAlign w:val="center"/>
          </w:tcPr>
          <w:p w14:paraId="388978A2" w14:textId="77777777" w:rsidR="00FB480F" w:rsidRPr="00FB480F" w:rsidRDefault="00FB480F" w:rsidP="1D5B850A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FB480F">
              <w:rPr>
                <w:rFonts w:ascii="Avenir Next LT Pro Light" w:hAnsi="Avenir Next LT Pro Light"/>
                <w:sz w:val="28"/>
                <w:szCs w:val="28"/>
              </w:rPr>
              <w:t>MU</w:t>
            </w:r>
          </w:p>
          <w:p w14:paraId="1416737A" w14:textId="2C25931D" w:rsidR="0011163B" w:rsidRPr="00FB480F" w:rsidRDefault="08B1F99B" w:rsidP="1D5B850A">
            <w:pPr>
              <w:jc w:val="center"/>
              <w:rPr>
                <w:sz w:val="28"/>
                <w:szCs w:val="28"/>
              </w:rPr>
            </w:pPr>
            <w:r w:rsidRPr="00FB480F">
              <w:rPr>
                <w:rFonts w:ascii="Avenir Next LT Pro Light" w:hAnsi="Avenir Next LT Pro Light"/>
                <w:sz w:val="20"/>
                <w:szCs w:val="20"/>
              </w:rPr>
              <w:t>Sing Song</w:t>
            </w:r>
          </w:p>
        </w:tc>
        <w:tc>
          <w:tcPr>
            <w:tcW w:w="1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CCFF99"/>
            <w:vAlign w:val="center"/>
          </w:tcPr>
          <w:p w14:paraId="3C58CA97" w14:textId="7D139B75" w:rsidR="0011163B" w:rsidRPr="00FB480F" w:rsidRDefault="0011163B" w:rsidP="0011163B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66CC"/>
            <w:vAlign w:val="center"/>
          </w:tcPr>
          <w:p w14:paraId="3560D055" w14:textId="161759F9" w:rsidR="0011163B" w:rsidRPr="00FB480F" w:rsidRDefault="0011163B" w:rsidP="0011163B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2" w:space="0" w:color="auto"/>
              <w:right w:val="single" w:sz="2" w:space="0" w:color="auto"/>
            </w:tcBorders>
            <w:shd w:val="clear" w:color="auto" w:fill="66FFFF"/>
            <w:vAlign w:val="center"/>
          </w:tcPr>
          <w:p w14:paraId="5E251FAC" w14:textId="305EEBD7" w:rsidR="0011163B" w:rsidRPr="00FB480F" w:rsidRDefault="0011163B" w:rsidP="0011163B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FB480F">
              <w:rPr>
                <w:rFonts w:ascii="Avenir Next LT Pro Light" w:hAnsi="Avenir Next LT Pro Light"/>
                <w:sz w:val="28"/>
                <w:szCs w:val="28"/>
              </w:rPr>
              <w:t>TTG</w:t>
            </w:r>
          </w:p>
        </w:tc>
        <w:tc>
          <w:tcPr>
            <w:tcW w:w="1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66CC"/>
            <w:vAlign w:val="center"/>
          </w:tcPr>
          <w:p w14:paraId="513CFEAC" w14:textId="4E0EADDA" w:rsidR="0011163B" w:rsidRPr="00FB480F" w:rsidRDefault="0011163B" w:rsidP="0011163B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66CC"/>
            <w:vAlign w:val="center"/>
          </w:tcPr>
          <w:p w14:paraId="2C02E99F" w14:textId="6BE55DDA" w:rsidR="0011163B" w:rsidRPr="00FB480F" w:rsidRDefault="007352CF" w:rsidP="0011163B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>
              <w:rPr>
                <w:rFonts w:ascii="Avenir Next LT Pro Light" w:hAnsi="Avenir Next LT Pro Light"/>
                <w:sz w:val="28"/>
                <w:szCs w:val="28"/>
              </w:rPr>
              <w:t xml:space="preserve"> </w:t>
            </w:r>
            <w:r w:rsidRPr="00DB3041">
              <w:rPr>
                <w:rFonts w:ascii="Avenir Next LT Pro Light" w:hAnsi="Avenir Next LT Pro Light"/>
                <w:b/>
                <w:bCs/>
                <w:color w:val="FFC000"/>
                <w:sz w:val="28"/>
                <w:szCs w:val="28"/>
              </w:rPr>
              <w:t>DAZ</w:t>
            </w:r>
          </w:p>
        </w:tc>
        <w:tc>
          <w:tcPr>
            <w:tcW w:w="1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66CC"/>
            <w:vAlign w:val="center"/>
          </w:tcPr>
          <w:p w14:paraId="06C94A23" w14:textId="038657F2" w:rsidR="0011163B" w:rsidRPr="00FB480F" w:rsidRDefault="0011163B" w:rsidP="0011163B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66CC"/>
            <w:vAlign w:val="center"/>
          </w:tcPr>
          <w:p w14:paraId="732DDE3A" w14:textId="18BD3451" w:rsidR="0011163B" w:rsidRPr="00FB480F" w:rsidRDefault="0011163B" w:rsidP="0011163B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FF66CC"/>
            <w:vAlign w:val="center"/>
          </w:tcPr>
          <w:p w14:paraId="41B35C25" w14:textId="2D8CD13B" w:rsidR="0011163B" w:rsidRPr="00FB480F" w:rsidRDefault="0011163B" w:rsidP="1D5B850A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</w:tr>
      <w:tr w:rsidR="0011163B" w14:paraId="0148ABF4" w14:textId="77777777" w:rsidTr="00044EAB">
        <w:tc>
          <w:tcPr>
            <w:tcW w:w="1397" w:type="dxa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4E2DA3BA" w14:textId="77777777" w:rsidR="0011163B" w:rsidRPr="0064463C" w:rsidRDefault="0011163B" w:rsidP="0011163B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11:05 – 11:50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shd w:val="clear" w:color="auto" w:fill="00B0F0"/>
            <w:vAlign w:val="center"/>
          </w:tcPr>
          <w:p w14:paraId="79AF202B" w14:textId="376406A1" w:rsidR="1D5B850A" w:rsidRPr="00FB480F" w:rsidRDefault="1D5B850A" w:rsidP="1D5B850A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FB480F">
              <w:rPr>
                <w:rFonts w:ascii="Avenir Next LT Pro Light" w:hAnsi="Avenir Next LT Pro Light"/>
                <w:sz w:val="28"/>
                <w:szCs w:val="28"/>
              </w:rPr>
              <w:t>BS</w:t>
            </w:r>
          </w:p>
        </w:tc>
        <w:tc>
          <w:tcPr>
            <w:tcW w:w="1397" w:type="dxa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06BDB3BA" w14:textId="135F2183" w:rsidR="1D5B850A" w:rsidRPr="00FB480F" w:rsidRDefault="1D5B850A" w:rsidP="1D5B850A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FB480F">
              <w:rPr>
                <w:rFonts w:ascii="Avenir Next LT Pro Light" w:hAnsi="Avenir Next LT Pro Light"/>
                <w:sz w:val="28"/>
                <w:szCs w:val="28"/>
              </w:rPr>
              <w:t>BS</w:t>
            </w:r>
          </w:p>
        </w:tc>
        <w:tc>
          <w:tcPr>
            <w:tcW w:w="1397" w:type="dxa"/>
            <w:tcBorders>
              <w:left w:val="single" w:sz="2" w:space="0" w:color="auto"/>
            </w:tcBorders>
            <w:shd w:val="clear" w:color="auto" w:fill="00B0F0"/>
            <w:vAlign w:val="center"/>
          </w:tcPr>
          <w:p w14:paraId="5E0625BA" w14:textId="583992C6" w:rsidR="0011163B" w:rsidRPr="00FB480F" w:rsidRDefault="0011163B" w:rsidP="0011163B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FB480F">
              <w:rPr>
                <w:rFonts w:ascii="Avenir Next LT Pro Light" w:hAnsi="Avenir Next LT Pro Light"/>
                <w:sz w:val="28"/>
                <w:szCs w:val="28"/>
              </w:rPr>
              <w:t>BS</w:t>
            </w: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00B0F0"/>
            <w:vAlign w:val="center"/>
          </w:tcPr>
          <w:p w14:paraId="2CE2381F" w14:textId="33C09D7B" w:rsidR="0011163B" w:rsidRPr="00FB480F" w:rsidRDefault="0011163B" w:rsidP="0011163B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FB480F">
              <w:rPr>
                <w:rFonts w:ascii="Avenir Next LT Pro Light" w:hAnsi="Avenir Next LT Pro Light"/>
                <w:sz w:val="28"/>
                <w:szCs w:val="28"/>
              </w:rPr>
              <w:t>BS</w:t>
            </w:r>
          </w:p>
        </w:tc>
        <w:tc>
          <w:tcPr>
            <w:tcW w:w="1397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66FFFF"/>
            <w:vAlign w:val="center"/>
          </w:tcPr>
          <w:p w14:paraId="7D8FD825" w14:textId="448A6D46" w:rsidR="0011163B" w:rsidRPr="00FB480F" w:rsidRDefault="0011163B" w:rsidP="0011163B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FB480F">
              <w:rPr>
                <w:rFonts w:ascii="Avenir Next LT Pro Light" w:hAnsi="Avenir Next LT Pro Light"/>
                <w:sz w:val="28"/>
                <w:szCs w:val="28"/>
              </w:rPr>
              <w:t>TTG</w:t>
            </w:r>
          </w:p>
        </w:tc>
        <w:tc>
          <w:tcPr>
            <w:tcW w:w="1397" w:type="dxa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FF66CC"/>
            <w:vAlign w:val="center"/>
          </w:tcPr>
          <w:p w14:paraId="1264104F" w14:textId="2430708B" w:rsidR="0011163B" w:rsidRPr="00FB480F" w:rsidRDefault="0011163B" w:rsidP="00FB480F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shd w:val="clear" w:color="auto" w:fill="FF66CC"/>
            <w:vAlign w:val="center"/>
          </w:tcPr>
          <w:p w14:paraId="23D26CC2" w14:textId="3BF6699C" w:rsidR="0011163B" w:rsidRPr="00FB480F" w:rsidRDefault="0DB90ECE" w:rsidP="0011163B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FB480F">
              <w:rPr>
                <w:rFonts w:ascii="Avenir Next LT Pro Light" w:hAnsi="Avenir Next LT Pro Light"/>
                <w:sz w:val="28"/>
                <w:szCs w:val="28"/>
              </w:rPr>
              <w:t xml:space="preserve"> </w:t>
            </w:r>
            <w:r w:rsidR="007352CF" w:rsidRPr="00DB3041">
              <w:rPr>
                <w:rFonts w:ascii="Avenir Next LT Pro Light" w:hAnsi="Avenir Next LT Pro Light"/>
                <w:b/>
                <w:bCs/>
                <w:color w:val="FFC000"/>
                <w:sz w:val="28"/>
                <w:szCs w:val="28"/>
              </w:rPr>
              <w:t>DAZ</w:t>
            </w:r>
            <w:r w:rsidR="007352CF" w:rsidRPr="00FB480F">
              <w:rPr>
                <w:rFonts w:ascii="Avenir Next LT Pro Light" w:hAnsi="Avenir Next LT Pro Light"/>
                <w:sz w:val="28"/>
                <w:szCs w:val="2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FF66CC"/>
            <w:vAlign w:val="center"/>
          </w:tcPr>
          <w:p w14:paraId="5AA321F2" w14:textId="61BE51BC" w:rsidR="0011163B" w:rsidRPr="00FB480F" w:rsidRDefault="0011163B" w:rsidP="00F3529B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2" w:space="0" w:color="auto"/>
            </w:tcBorders>
            <w:shd w:val="clear" w:color="auto" w:fill="00B0F0"/>
            <w:vAlign w:val="center"/>
          </w:tcPr>
          <w:p w14:paraId="3F5A2817" w14:textId="06DC3A85" w:rsidR="0011163B" w:rsidRPr="00FB480F" w:rsidRDefault="0011163B" w:rsidP="0011163B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FB480F">
              <w:rPr>
                <w:rFonts w:ascii="Avenir Next LT Pro Light" w:hAnsi="Avenir Next LT Pro Light"/>
                <w:sz w:val="28"/>
                <w:szCs w:val="28"/>
              </w:rPr>
              <w:t>BS</w:t>
            </w:r>
          </w:p>
        </w:tc>
        <w:tc>
          <w:tcPr>
            <w:tcW w:w="1397" w:type="dxa"/>
            <w:tcBorders>
              <w:right w:val="single" w:sz="2" w:space="0" w:color="auto"/>
            </w:tcBorders>
            <w:shd w:val="clear" w:color="auto" w:fill="00B0F0"/>
            <w:vAlign w:val="center"/>
          </w:tcPr>
          <w:p w14:paraId="00C0D8C5" w14:textId="75F31BF6" w:rsidR="0011163B" w:rsidRPr="00FB480F" w:rsidRDefault="0011163B" w:rsidP="0011163B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FB480F">
              <w:rPr>
                <w:rFonts w:ascii="Avenir Next LT Pro Light" w:hAnsi="Avenir Next LT Pro Light"/>
                <w:sz w:val="28"/>
                <w:szCs w:val="28"/>
              </w:rPr>
              <w:t>BS*</w:t>
            </w:r>
          </w:p>
        </w:tc>
      </w:tr>
      <w:tr w:rsidR="00FA65BE" w14:paraId="37532E37" w14:textId="77777777" w:rsidTr="00FB480F">
        <w:tc>
          <w:tcPr>
            <w:tcW w:w="1397" w:type="dxa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14:paraId="5BF94D76" w14:textId="77777777" w:rsidR="00FA65BE" w:rsidRPr="0064463C" w:rsidRDefault="00FA65BE" w:rsidP="00A81B60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13:30 – 14:15</w:t>
            </w:r>
          </w:p>
        </w:tc>
        <w:tc>
          <w:tcPr>
            <w:tcW w:w="1398" w:type="dxa"/>
            <w:tcBorders>
              <w:top w:val="double" w:sz="12" w:space="0" w:color="auto"/>
              <w:left w:val="single" w:sz="12" w:space="0" w:color="auto"/>
            </w:tcBorders>
            <w:shd w:val="clear" w:color="auto" w:fill="CCFF99"/>
            <w:vAlign w:val="center"/>
          </w:tcPr>
          <w:p w14:paraId="061D9873" w14:textId="715A50FF" w:rsidR="00FA65BE" w:rsidRPr="00FB480F" w:rsidRDefault="00FA65BE" w:rsidP="00FB480F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doub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14:paraId="386E2036" w14:textId="502E984B" w:rsidR="00FA65BE" w:rsidRPr="00FB480F" w:rsidRDefault="00FA65BE" w:rsidP="00FB480F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double" w:sz="12" w:space="0" w:color="auto"/>
              <w:left w:val="single" w:sz="12" w:space="0" w:color="auto"/>
            </w:tcBorders>
            <w:shd w:val="clear" w:color="auto" w:fill="FF66CC"/>
            <w:vAlign w:val="center"/>
          </w:tcPr>
          <w:p w14:paraId="73D68670" w14:textId="2695632B" w:rsidR="00FA65BE" w:rsidRPr="00FB480F" w:rsidRDefault="00FA65BE" w:rsidP="00FA65BE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doub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66CC"/>
            <w:vAlign w:val="center"/>
          </w:tcPr>
          <w:p w14:paraId="07F07A31" w14:textId="38D0CACA" w:rsidR="00FA65BE" w:rsidRPr="00FB480F" w:rsidRDefault="3E86CD94" w:rsidP="00FA65BE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DB3041">
              <w:rPr>
                <w:rFonts w:ascii="Avenir Next LT Pro Light" w:hAnsi="Avenir Next LT Pro Light"/>
                <w:b/>
                <w:bCs/>
                <w:color w:val="CCFF99"/>
                <w:sz w:val="28"/>
                <w:szCs w:val="28"/>
              </w:rPr>
              <w:t>DaZ</w:t>
            </w:r>
          </w:p>
        </w:tc>
        <w:tc>
          <w:tcPr>
            <w:tcW w:w="2794" w:type="dxa"/>
            <w:gridSpan w:val="2"/>
            <w:vMerge w:val="restart"/>
            <w:tcBorders>
              <w:top w:val="doub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F8C54E3" w14:textId="77777777" w:rsidR="00FA65BE" w:rsidRPr="00FB480F" w:rsidRDefault="00FA65BE" w:rsidP="00FA65BE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A14CF3" w14:textId="77777777" w:rsidR="00FA65BE" w:rsidRPr="00FB480F" w:rsidRDefault="00FA65BE" w:rsidP="00FA65BE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double" w:sz="12" w:space="0" w:color="auto"/>
              <w:right w:val="single" w:sz="12" w:space="0" w:color="auto"/>
            </w:tcBorders>
            <w:shd w:val="clear" w:color="auto" w:fill="FF66CC"/>
            <w:vAlign w:val="center"/>
          </w:tcPr>
          <w:p w14:paraId="0811E0DF" w14:textId="3D93BDD8" w:rsidR="00FA65BE" w:rsidRPr="00FB480F" w:rsidRDefault="00FA65BE" w:rsidP="00FA65BE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double" w:sz="12" w:space="0" w:color="auto"/>
              <w:left w:val="single" w:sz="12" w:space="0" w:color="auto"/>
            </w:tcBorders>
            <w:vAlign w:val="center"/>
          </w:tcPr>
          <w:p w14:paraId="30EC6F47" w14:textId="77777777" w:rsidR="00FA65BE" w:rsidRPr="00FB480F" w:rsidRDefault="00FA65BE" w:rsidP="00FA65BE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double" w:sz="12" w:space="0" w:color="auto"/>
            </w:tcBorders>
            <w:vAlign w:val="center"/>
          </w:tcPr>
          <w:p w14:paraId="7975CD55" w14:textId="77777777" w:rsidR="00FA65BE" w:rsidRPr="00FB480F" w:rsidRDefault="00FA65BE" w:rsidP="00FA65BE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</w:tr>
      <w:tr w:rsidR="00FA65BE" w14:paraId="2843FB16" w14:textId="77777777" w:rsidTr="00FB480F">
        <w:tc>
          <w:tcPr>
            <w:tcW w:w="1397" w:type="dxa"/>
            <w:tcBorders>
              <w:right w:val="single" w:sz="12" w:space="0" w:color="auto"/>
            </w:tcBorders>
            <w:vAlign w:val="center"/>
          </w:tcPr>
          <w:p w14:paraId="0D20C309" w14:textId="77777777" w:rsidR="00FA65BE" w:rsidRPr="0064463C" w:rsidRDefault="00FA65BE" w:rsidP="00A81B60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14:20 – 15:05</w:t>
            </w:r>
          </w:p>
        </w:tc>
        <w:tc>
          <w:tcPr>
            <w:tcW w:w="1398" w:type="dxa"/>
            <w:tcBorders>
              <w:left w:val="single" w:sz="12" w:space="0" w:color="auto"/>
            </w:tcBorders>
            <w:shd w:val="clear" w:color="auto" w:fill="CCFF99"/>
            <w:vAlign w:val="center"/>
          </w:tcPr>
          <w:p w14:paraId="3CE6D596" w14:textId="24767F30" w:rsidR="00FA65BE" w:rsidRPr="00FB480F" w:rsidRDefault="00FA65BE" w:rsidP="00FB480F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CCFF99"/>
            <w:vAlign w:val="center"/>
          </w:tcPr>
          <w:p w14:paraId="7E9CA07F" w14:textId="70FA2D60" w:rsidR="00FA65BE" w:rsidRPr="00FB480F" w:rsidRDefault="00FA65BE" w:rsidP="00FB480F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FF66CC"/>
            <w:vAlign w:val="center"/>
          </w:tcPr>
          <w:p w14:paraId="59C63381" w14:textId="67E6ED5E" w:rsidR="00FA65BE" w:rsidRPr="00FB480F" w:rsidRDefault="00FA65BE" w:rsidP="00FA65BE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66CC"/>
            <w:vAlign w:val="center"/>
          </w:tcPr>
          <w:p w14:paraId="23B2B003" w14:textId="3D007B9A" w:rsidR="00FA65BE" w:rsidRPr="00FB480F" w:rsidRDefault="4F836520" w:rsidP="00FA65BE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DB3041">
              <w:rPr>
                <w:rFonts w:ascii="Avenir Next LT Pro Light" w:hAnsi="Avenir Next LT Pro Light"/>
                <w:b/>
                <w:bCs/>
                <w:color w:val="CCFF99"/>
                <w:sz w:val="28"/>
                <w:szCs w:val="28"/>
              </w:rPr>
              <w:t>DaZ</w:t>
            </w:r>
          </w:p>
        </w:tc>
        <w:tc>
          <w:tcPr>
            <w:tcW w:w="2794" w:type="dxa"/>
            <w:gridSpan w:val="2"/>
            <w:vMerge/>
            <w:vAlign w:val="center"/>
          </w:tcPr>
          <w:p w14:paraId="191715E5" w14:textId="77777777" w:rsidR="00FA65BE" w:rsidRPr="00FB480F" w:rsidRDefault="00FA65BE" w:rsidP="00FA65BE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AFAB83" w14:textId="77777777" w:rsidR="00FA65BE" w:rsidRPr="00FB480F" w:rsidRDefault="00FA65BE" w:rsidP="00FA65BE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FF66CC"/>
            <w:vAlign w:val="center"/>
          </w:tcPr>
          <w:p w14:paraId="5F5398B4" w14:textId="5DAC5F4C" w:rsidR="00FA65BE" w:rsidRPr="00FB480F" w:rsidRDefault="00FA65BE" w:rsidP="00FA65BE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vAlign w:val="center"/>
          </w:tcPr>
          <w:p w14:paraId="2516229C" w14:textId="77777777" w:rsidR="00FA65BE" w:rsidRPr="00FB480F" w:rsidRDefault="00FA65BE" w:rsidP="00FA65BE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 w14:paraId="5D3A7FC1" w14:textId="77777777" w:rsidR="00FA65BE" w:rsidRPr="00FB480F" w:rsidRDefault="00FA65BE" w:rsidP="00FA65BE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</w:tr>
      <w:tr w:rsidR="00FA65BE" w14:paraId="1821B966" w14:textId="77777777" w:rsidTr="1D5B850A">
        <w:tc>
          <w:tcPr>
            <w:tcW w:w="13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044B04" w14:textId="77777777" w:rsidR="00FA65BE" w:rsidRPr="0064463C" w:rsidRDefault="00FA65BE" w:rsidP="00A81B60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15:15 – 16:00</w:t>
            </w:r>
          </w:p>
        </w:tc>
        <w:tc>
          <w:tcPr>
            <w:tcW w:w="1398" w:type="dxa"/>
            <w:tcBorders>
              <w:left w:val="single" w:sz="12" w:space="0" w:color="auto"/>
            </w:tcBorders>
            <w:vAlign w:val="center"/>
          </w:tcPr>
          <w:p w14:paraId="66BEB1FE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vAlign w:val="center"/>
          </w:tcPr>
          <w:p w14:paraId="3CBF3970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0B4134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10E41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2794" w:type="dxa"/>
            <w:gridSpan w:val="2"/>
            <w:vMerge/>
            <w:vAlign w:val="center"/>
          </w:tcPr>
          <w:p w14:paraId="181CAD74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370CD1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vAlign w:val="center"/>
          </w:tcPr>
          <w:p w14:paraId="1DF360F4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DB3EDE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vAlign w:val="center"/>
          </w:tcPr>
          <w:p w14:paraId="22079667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</w:tr>
    </w:tbl>
    <w:p w14:paraId="217AD3B0" w14:textId="1F555241" w:rsidR="00FA65BE" w:rsidRPr="00C07654" w:rsidRDefault="00C07654" w:rsidP="00C07654">
      <w:pPr>
        <w:ind w:left="13452"/>
        <w:rPr>
          <w:rFonts w:ascii="Avenir Next LT Pro Light" w:hAnsi="Avenir Next LT Pro Light"/>
          <w:sz w:val="10"/>
          <w:szCs w:val="10"/>
        </w:rPr>
      </w:pPr>
      <w:bookmarkStart w:id="0" w:name="_Hlk192598053"/>
      <w:r>
        <w:rPr>
          <w:rFonts w:ascii="Avenir Next LT Pro Light" w:hAnsi="Avenir Next LT Pro Light"/>
          <w:sz w:val="10"/>
          <w:szCs w:val="10"/>
        </w:rPr>
        <w:t xml:space="preserve">                      </w:t>
      </w:r>
      <w:r w:rsidRPr="0011163B">
        <w:rPr>
          <w:rFonts w:ascii="Avenir Next LT Pro Light" w:hAnsi="Avenir Next LT Pro Light"/>
          <w:sz w:val="14"/>
          <w:szCs w:val="10"/>
        </w:rPr>
        <w:t>*Schwimmen</w:t>
      </w:r>
    </w:p>
    <w:bookmarkEnd w:id="0"/>
    <w:p w14:paraId="7AF14DE9" w14:textId="77777777" w:rsidR="00FA65BE" w:rsidRPr="00FA65BE" w:rsidRDefault="00FA65BE">
      <w:pPr>
        <w:rPr>
          <w:sz w:val="10"/>
          <w:szCs w:val="10"/>
        </w:rPr>
      </w:pPr>
    </w:p>
    <w:p w14:paraId="42A11622" w14:textId="77777777" w:rsidR="00FA65BE" w:rsidRPr="00FA65BE" w:rsidRDefault="00FA65BE">
      <w:pPr>
        <w:rPr>
          <w:sz w:val="2"/>
          <w:szCs w:val="2"/>
        </w:rPr>
      </w:pPr>
      <w:bookmarkStart w:id="1" w:name="_GoBack"/>
      <w:bookmarkEnd w:id="1"/>
    </w:p>
    <w:sectPr w:rsidR="00FA65BE" w:rsidRPr="00FA65BE" w:rsidSect="00FA65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B428F"/>
    <w:multiLevelType w:val="hybridMultilevel"/>
    <w:tmpl w:val="9CD2A146"/>
    <w:lvl w:ilvl="0" w:tplc="EB245A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00C20"/>
    <w:multiLevelType w:val="hybridMultilevel"/>
    <w:tmpl w:val="1DAA85EE"/>
    <w:lvl w:ilvl="0" w:tplc="4EFC97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BE"/>
    <w:rsid w:val="00044EAB"/>
    <w:rsid w:val="0011163B"/>
    <w:rsid w:val="002F130A"/>
    <w:rsid w:val="002F74D4"/>
    <w:rsid w:val="00365B6D"/>
    <w:rsid w:val="00527E33"/>
    <w:rsid w:val="00652A08"/>
    <w:rsid w:val="007352CF"/>
    <w:rsid w:val="00851440"/>
    <w:rsid w:val="008F15E2"/>
    <w:rsid w:val="00B42BB9"/>
    <w:rsid w:val="00C07654"/>
    <w:rsid w:val="00DB3041"/>
    <w:rsid w:val="00F048F5"/>
    <w:rsid w:val="00F3529B"/>
    <w:rsid w:val="00F539EC"/>
    <w:rsid w:val="00FA65BE"/>
    <w:rsid w:val="00FB480F"/>
    <w:rsid w:val="00FE58CC"/>
    <w:rsid w:val="08B1F99B"/>
    <w:rsid w:val="0AB0C0B3"/>
    <w:rsid w:val="0DB90ECE"/>
    <w:rsid w:val="1250EA19"/>
    <w:rsid w:val="1495CA30"/>
    <w:rsid w:val="15D20C90"/>
    <w:rsid w:val="1D324AE6"/>
    <w:rsid w:val="1D5B850A"/>
    <w:rsid w:val="1E1BBDF7"/>
    <w:rsid w:val="25A96A0C"/>
    <w:rsid w:val="298AB2FE"/>
    <w:rsid w:val="2A6103E0"/>
    <w:rsid w:val="2FE691B5"/>
    <w:rsid w:val="324E41A9"/>
    <w:rsid w:val="36CAD8F7"/>
    <w:rsid w:val="3764041A"/>
    <w:rsid w:val="3DC60425"/>
    <w:rsid w:val="3E86CD94"/>
    <w:rsid w:val="4A53EB22"/>
    <w:rsid w:val="4F836520"/>
    <w:rsid w:val="4F89E990"/>
    <w:rsid w:val="515E54AB"/>
    <w:rsid w:val="5555EAD0"/>
    <w:rsid w:val="557CCE4B"/>
    <w:rsid w:val="5715A5F1"/>
    <w:rsid w:val="673ABAE2"/>
    <w:rsid w:val="6FBE5DD1"/>
    <w:rsid w:val="74AFA979"/>
    <w:rsid w:val="7DFAB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A314CF"/>
  <w15:chartTrackingRefBased/>
  <w15:docId w15:val="{4421FC7F-C966-4DCD-B6CB-4451B638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A65BE"/>
  </w:style>
  <w:style w:type="paragraph" w:styleId="berschrift1">
    <w:name w:val="heading 1"/>
    <w:basedOn w:val="Standard"/>
    <w:next w:val="Standard"/>
    <w:link w:val="berschrift1Zchn"/>
    <w:uiPriority w:val="9"/>
    <w:qFormat/>
    <w:rsid w:val="00FA6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A6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A6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A6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A6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A6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A6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A6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A6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A6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A6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A6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A65B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A65B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A65B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A65B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A65B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A65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A6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A6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A6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A6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A6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A65B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A65B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A65B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A6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A65B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A65B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A6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A1261FE7F9246B206287AE478E9CE" ma:contentTypeVersion="6" ma:contentTypeDescription="Ein neues Dokument erstellen." ma:contentTypeScope="" ma:versionID="1b3de5c2be52f26ac84574b3a41e8b0a">
  <xsd:schema xmlns:xsd="http://www.w3.org/2001/XMLSchema" xmlns:xs="http://www.w3.org/2001/XMLSchema" xmlns:p="http://schemas.microsoft.com/office/2006/metadata/properties" xmlns:ns2="2378543a-0daf-4caa-b17a-1f93c0efa0d9" xmlns:ns3="560a12e0-4c5d-4174-a0f4-9fed191eb28c" targetNamespace="http://schemas.microsoft.com/office/2006/metadata/properties" ma:root="true" ma:fieldsID="c958666ff47859718c914787a2f14c40" ns2:_="" ns3:_="">
    <xsd:import namespace="2378543a-0daf-4caa-b17a-1f93c0efa0d9"/>
    <xsd:import namespace="560a12e0-4c5d-4174-a0f4-9fed191eb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543a-0daf-4caa-b17a-1f93c0efa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a12e0-4c5d-4174-a0f4-9fed191eb2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76C3C0-BA64-4A19-AADD-321A571348C2}"/>
</file>

<file path=customXml/itemProps2.xml><?xml version="1.0" encoding="utf-8"?>
<ds:datastoreItem xmlns:ds="http://schemas.openxmlformats.org/officeDocument/2006/customXml" ds:itemID="{2F4FF727-08F8-4F9E-B7F9-0B43A25C9D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8BD133-AD4E-4487-8155-B8D85C55F1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665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Fässler</dc:creator>
  <cp:keywords/>
  <dc:description/>
  <cp:lastModifiedBy>Bopp Ursina</cp:lastModifiedBy>
  <cp:revision>15</cp:revision>
  <dcterms:created xsi:type="dcterms:W3CDTF">2025-03-11T13:47:00Z</dcterms:created>
  <dcterms:modified xsi:type="dcterms:W3CDTF">2025-06-17T09:17:00Z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0x010100EAAA1261FE7F9246B206287AE478E9CE</vt:lpwstr>
  </property>
</Properties>
</file>